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1" w:rsidRPr="00984969" w:rsidRDefault="00E47DD1" w:rsidP="00E47DD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969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>NADZORCZA POLSKIEGO RADIA - REGIONALNEJ ROZGŁOŚNI W OLSZTYNIE</w:t>
      </w:r>
    </w:p>
    <w:p w:rsidR="00E47DD1" w:rsidRDefault="00E47DD1" w:rsidP="00E47DD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969">
        <w:rPr>
          <w:rFonts w:ascii="Times New Roman" w:hAnsi="Times New Roman" w:cs="Times New Roman"/>
          <w:b/>
          <w:bCs/>
          <w:sz w:val="24"/>
          <w:szCs w:val="24"/>
        </w:rPr>
        <w:t>„RADIO OLSZTYN” SPÓŁKA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 xml:space="preserve"> AKCYJNA Z SIEDZIBĄ W OLSZTYNIE </w:t>
      </w:r>
    </w:p>
    <w:p w:rsidR="00E47DD1" w:rsidRPr="00984969" w:rsidRDefault="00E47DD1" w:rsidP="00E47DD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 ul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>. RADIOW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</w:p>
    <w:p w:rsidR="00E47DD1" w:rsidRPr="00984969" w:rsidRDefault="00E47DD1" w:rsidP="00E47DD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ogłasza</w:t>
      </w:r>
    </w:p>
    <w:p w:rsidR="00E47DD1" w:rsidRPr="008A77AD" w:rsidRDefault="00E47DD1" w:rsidP="00E47DD1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wszczęcie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 xml:space="preserve"> postęp</w:t>
      </w:r>
      <w:r>
        <w:rPr>
          <w:rFonts w:ascii="Times New Roman" w:hAnsi="Times New Roman" w:cs="Times New Roman"/>
          <w:b/>
          <w:bCs/>
          <w:sz w:val="24"/>
          <w:szCs w:val="24"/>
        </w:rPr>
        <w:t>owania konkursowego na kandydata</w:t>
      </w:r>
      <w:r w:rsidRPr="00984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AF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D50AF8">
        <w:rPr>
          <w:rFonts w:ascii="Times New Roman" w:hAnsi="Times New Roman" w:cs="Times New Roman"/>
          <w:b/>
          <w:sz w:val="24"/>
          <w:szCs w:val="24"/>
        </w:rPr>
        <w:t xml:space="preserve"> prezesa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984969">
        <w:rPr>
          <w:rFonts w:ascii="Times New Roman" w:hAnsi="Times New Roman" w:cs="Times New Roman"/>
          <w:b/>
          <w:sz w:val="24"/>
          <w:szCs w:val="24"/>
        </w:rPr>
        <w:t>arządu Polskiego Radia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84969">
        <w:rPr>
          <w:rFonts w:ascii="Times New Roman" w:hAnsi="Times New Roman" w:cs="Times New Roman"/>
          <w:b/>
          <w:sz w:val="24"/>
          <w:szCs w:val="24"/>
        </w:rPr>
        <w:t xml:space="preserve"> Regionalnej Rozgłośni w Olsztynie „Radio Olsztyn” 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47DD1" w:rsidRDefault="00E47DD1" w:rsidP="00E47DD1">
      <w:pPr>
        <w:pStyle w:val="Default"/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DD1" w:rsidRDefault="00E47DD1" w:rsidP="00E47DD1">
      <w:pPr>
        <w:pStyle w:val="Default"/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DD1" w:rsidRPr="00EB324A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Postępowanie konkursowe przeprowadzane jest na podstawie regulaminu, który został określony przez r</w:t>
      </w:r>
      <w:r w:rsidRPr="00984969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4969">
        <w:rPr>
          <w:rFonts w:ascii="Times New Roman" w:hAnsi="Times New Roman" w:cs="Times New Roman"/>
          <w:sz w:val="24"/>
          <w:szCs w:val="24"/>
        </w:rPr>
        <w:t xml:space="preserve"> Krajowej Rady Radiofonii i Telewizji z dnia 18 listopada 2010 r. w sprawie regulaminu konkursu na kandydatów na członków zarządu spółki „Telewizja Polska – Spółka Akcyjna”, spółki „Polskie Radio – Spółka Akcyjna” oraz spółek radiofonii regionalnej (</w:t>
      </w:r>
      <w:proofErr w:type="spellStart"/>
      <w:r w:rsidRPr="0098496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84969">
        <w:rPr>
          <w:rFonts w:ascii="Times New Roman" w:hAnsi="Times New Roman" w:cs="Times New Roman"/>
          <w:sz w:val="24"/>
          <w:szCs w:val="24"/>
        </w:rPr>
        <w:t>. Nr 236, poz. 1565</w:t>
      </w:r>
      <w:r>
        <w:rPr>
          <w:rFonts w:ascii="Times New Roman" w:hAnsi="Times New Roman" w:cs="Times New Roman"/>
          <w:sz w:val="24"/>
          <w:szCs w:val="24"/>
        </w:rPr>
        <w:t xml:space="preserve"> ze  zm.</w:t>
      </w:r>
      <w:r w:rsidRPr="009849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DD1" w:rsidRPr="00EB324A" w:rsidRDefault="00E47DD1" w:rsidP="00E47DD1">
      <w:pPr>
        <w:pStyle w:val="Defaul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24A">
        <w:rPr>
          <w:rFonts w:ascii="Times New Roman" w:hAnsi="Times New Roman" w:cs="Times New Roman"/>
          <w:sz w:val="24"/>
          <w:szCs w:val="24"/>
        </w:rPr>
        <w:t>Treść powyższego regulami</w:t>
      </w:r>
      <w:r>
        <w:rPr>
          <w:rFonts w:ascii="Times New Roman" w:hAnsi="Times New Roman" w:cs="Times New Roman"/>
          <w:sz w:val="24"/>
          <w:szCs w:val="24"/>
        </w:rPr>
        <w:t>nu oraz niezbędne informacje o s</w:t>
      </w:r>
      <w:r w:rsidRPr="00EB324A">
        <w:rPr>
          <w:rFonts w:ascii="Times New Roman" w:hAnsi="Times New Roman" w:cs="Times New Roman"/>
          <w:sz w:val="24"/>
          <w:szCs w:val="24"/>
        </w:rPr>
        <w:t xml:space="preserve">półce Polskie Radio - Regionalna Rozgłośnia w Olsztynie „Radio Olsztyn” SA kandydaci mogą uzyskać ze strony internetowej Biuletynu Informacji Publicznej Spółki pod adresem: </w:t>
      </w:r>
      <w:r w:rsidRPr="00EB324A">
        <w:rPr>
          <w:rFonts w:ascii="Times New Roman" w:hAnsi="Times New Roman" w:cs="Times New Roman"/>
          <w:sz w:val="24"/>
          <w:szCs w:val="24"/>
          <w:u w:val="single"/>
        </w:rPr>
        <w:t>www.ro.com.pl</w:t>
      </w:r>
      <w:r w:rsidRPr="00EB324A">
        <w:rPr>
          <w:rFonts w:ascii="Times New Roman" w:hAnsi="Times New Roman" w:cs="Times New Roman"/>
          <w:sz w:val="24"/>
          <w:szCs w:val="24"/>
        </w:rPr>
        <w:t xml:space="preserve"> (odnośnik BIP) oraz w siedzibie Spółki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24A">
        <w:rPr>
          <w:rFonts w:ascii="Times New Roman" w:hAnsi="Times New Roman" w:cs="Times New Roman"/>
          <w:sz w:val="24"/>
          <w:szCs w:val="24"/>
        </w:rPr>
        <w:t xml:space="preserve"> ul. Radiowa 24 w Olsztynie,  pok. nr 51 w godz. 10</w:t>
      </w:r>
      <w:r w:rsidRPr="00EB324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B324A">
        <w:rPr>
          <w:rFonts w:ascii="Times New Roman" w:hAnsi="Times New Roman" w:cs="Times New Roman"/>
          <w:sz w:val="24"/>
          <w:szCs w:val="24"/>
        </w:rPr>
        <w:t xml:space="preserve"> – 14</w:t>
      </w:r>
      <w:r w:rsidRPr="00EB324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B324A">
        <w:rPr>
          <w:rFonts w:ascii="Times New Roman" w:hAnsi="Times New Roman" w:cs="Times New Roman"/>
          <w:sz w:val="24"/>
          <w:szCs w:val="24"/>
        </w:rPr>
        <w:t xml:space="preserve"> w dni robocze.</w:t>
      </w: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CZŁONKÓW ZARZĄDU WYŁANIANYCH W KONKURSIE</w:t>
      </w:r>
    </w:p>
    <w:p w:rsidR="00E47DD1" w:rsidRDefault="00E47DD1" w:rsidP="00E47DD1">
      <w:pPr>
        <w:pStyle w:val="Default"/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:rsidR="00E47DD1" w:rsidRPr="00D50AF8" w:rsidRDefault="00E47DD1" w:rsidP="00E47DD1">
      <w:pPr>
        <w:pStyle w:val="Defaul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EB3">
        <w:rPr>
          <w:rFonts w:ascii="Times New Roman" w:hAnsi="Times New Roman" w:cs="Times New Roman"/>
          <w:sz w:val="24"/>
          <w:szCs w:val="24"/>
        </w:rPr>
        <w:t xml:space="preserve">W postępowaniu konkursowym wyłoniony zostanie </w:t>
      </w:r>
      <w:r w:rsidRPr="00E1233C">
        <w:rPr>
          <w:rFonts w:ascii="Times New Roman" w:hAnsi="Times New Roman" w:cs="Times New Roman"/>
          <w:sz w:val="24"/>
          <w:szCs w:val="24"/>
        </w:rPr>
        <w:t>jeden</w:t>
      </w:r>
      <w:r w:rsidRPr="00D50AF8">
        <w:rPr>
          <w:rFonts w:ascii="Times New Roman" w:hAnsi="Times New Roman" w:cs="Times New Roman"/>
          <w:sz w:val="24"/>
          <w:szCs w:val="24"/>
        </w:rPr>
        <w:t xml:space="preserve"> członek zarządu Polskiego Radia - Regionalnej Rozgłośni w Olsztynie „Radio Olsztyn” SA.</w:t>
      </w:r>
    </w:p>
    <w:p w:rsidR="00E47DD1" w:rsidRPr="00D50AF8" w:rsidRDefault="00E47DD1" w:rsidP="00E47DD1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D1" w:rsidRPr="00D50AF8" w:rsidRDefault="00E47DD1" w:rsidP="00E47DD1">
      <w:pPr>
        <w:pStyle w:val="Default"/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:rsidR="00E47DD1" w:rsidRPr="00D50AF8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D50AF8">
        <w:rPr>
          <w:rFonts w:eastAsia="Arial Unicode MS"/>
          <w:b/>
          <w:sz w:val="24"/>
          <w:szCs w:val="24"/>
        </w:rPr>
        <w:t>TERMIN, MIEJSCE ORAZ SPOSÓB ZGŁASZANIA KANDYDATÓW</w:t>
      </w:r>
    </w:p>
    <w:p w:rsidR="00E47DD1" w:rsidRPr="00D50AF8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E47DD1" w:rsidRPr="00D50AF8" w:rsidRDefault="00E47DD1" w:rsidP="00E47DD1">
      <w:pPr>
        <w:pStyle w:val="Akapitzlist1"/>
        <w:spacing w:line="360" w:lineRule="auto"/>
        <w:ind w:firstLine="360"/>
        <w:jc w:val="both"/>
        <w:rPr>
          <w:sz w:val="24"/>
          <w:szCs w:val="24"/>
        </w:rPr>
      </w:pPr>
      <w:r w:rsidRPr="00D50AF8">
        <w:rPr>
          <w:sz w:val="24"/>
          <w:szCs w:val="24"/>
        </w:rPr>
        <w:t>Kandydaci składają pisemne zgłoszenia listem poleconym na adres: Polskie Radio - Regionalna Rozgłośnia w Olsztynie „Radio Olsztyn” SA, ul. Radiowa 24, 10-206 Olsztyn lub osobiście w zamkniętych kopertach w sekretariacie Spółki pod ww. adresem, z dopiskiem: „</w:t>
      </w:r>
      <w:r w:rsidRPr="00D50AF8">
        <w:rPr>
          <w:b/>
          <w:bCs/>
          <w:sz w:val="24"/>
          <w:szCs w:val="24"/>
        </w:rPr>
        <w:t>KONKURS NA KANDYDATA NA STANOWISKO PREZESA  ZARZĄDU – NIE OTWIERAĆ do dnia 4.05.2015r. do godz.</w:t>
      </w:r>
      <w:r>
        <w:rPr>
          <w:b/>
          <w:bCs/>
          <w:sz w:val="24"/>
          <w:szCs w:val="24"/>
        </w:rPr>
        <w:t xml:space="preserve"> </w:t>
      </w:r>
      <w:r w:rsidRPr="00D50AF8">
        <w:rPr>
          <w:b/>
          <w:bCs/>
          <w:sz w:val="24"/>
          <w:szCs w:val="24"/>
        </w:rPr>
        <w:t xml:space="preserve">11.00”. </w:t>
      </w:r>
    </w:p>
    <w:p w:rsidR="00E47DD1" w:rsidRPr="00F11912" w:rsidRDefault="00E47DD1" w:rsidP="00E47DD1">
      <w:pPr>
        <w:pStyle w:val="Akapitzlist1"/>
        <w:spacing w:line="360" w:lineRule="auto"/>
        <w:ind w:firstLine="360"/>
        <w:jc w:val="both"/>
        <w:rPr>
          <w:b/>
          <w:sz w:val="24"/>
          <w:szCs w:val="24"/>
        </w:rPr>
      </w:pPr>
      <w:r w:rsidRPr="00984969">
        <w:rPr>
          <w:sz w:val="24"/>
          <w:szCs w:val="24"/>
        </w:rPr>
        <w:t>Te</w:t>
      </w:r>
      <w:r>
        <w:rPr>
          <w:sz w:val="24"/>
          <w:szCs w:val="24"/>
        </w:rPr>
        <w:t>rmin składania zgłoszeń upływa w</w:t>
      </w:r>
      <w:r w:rsidRPr="00984969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u </w:t>
      </w:r>
      <w:r>
        <w:rPr>
          <w:b/>
          <w:sz w:val="24"/>
          <w:szCs w:val="24"/>
        </w:rPr>
        <w:t>30</w:t>
      </w:r>
      <w:r w:rsidRPr="00F11912">
        <w:rPr>
          <w:b/>
          <w:sz w:val="24"/>
          <w:szCs w:val="24"/>
        </w:rPr>
        <w:t xml:space="preserve">.04.2015 roku o godzinie 12.00. </w:t>
      </w:r>
    </w:p>
    <w:p w:rsidR="00E47DD1" w:rsidRPr="00F11912" w:rsidRDefault="00E47DD1" w:rsidP="00E47DD1">
      <w:pPr>
        <w:pStyle w:val="Akapitzlist1"/>
        <w:spacing w:line="360" w:lineRule="auto"/>
        <w:ind w:firstLine="360"/>
        <w:jc w:val="both"/>
        <w:rPr>
          <w:sz w:val="24"/>
          <w:szCs w:val="24"/>
        </w:rPr>
      </w:pPr>
      <w:r w:rsidRPr="00F11912">
        <w:rPr>
          <w:sz w:val="24"/>
          <w:szCs w:val="24"/>
        </w:rPr>
        <w:lastRenderedPageBreak/>
        <w:t xml:space="preserve">O zachowaniu terminu zgłoszenia decyduje dzień doręczenia zgłoszenia pod adresem Spółki lub osobiście do sekretariatu Spółki. Zgłoszenia złożone po upływie terminu określonego do ich przyjmowania nie podlegają rozpatrzeniu. </w:t>
      </w:r>
    </w:p>
    <w:p w:rsidR="00E47DD1" w:rsidRPr="00F11912" w:rsidRDefault="00E47DD1" w:rsidP="00E47DD1">
      <w:pPr>
        <w:pStyle w:val="Default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11912">
        <w:rPr>
          <w:rFonts w:ascii="Times New Roman" w:hAnsi="Times New Roman" w:cs="Times New Roman"/>
          <w:sz w:val="24"/>
          <w:szCs w:val="24"/>
        </w:rPr>
        <w:t xml:space="preserve">Otwarcie zgłoszeń nastąpi komisyjnie w dniu </w:t>
      </w:r>
      <w:r w:rsidRPr="00F11912">
        <w:rPr>
          <w:rFonts w:ascii="Times New Roman" w:hAnsi="Times New Roman" w:cs="Times New Roman"/>
          <w:b/>
          <w:sz w:val="24"/>
          <w:szCs w:val="24"/>
        </w:rPr>
        <w:t>4.05</w:t>
      </w:r>
      <w:r w:rsidRPr="00F11912">
        <w:rPr>
          <w:rFonts w:ascii="Times New Roman" w:hAnsi="Times New Roman" w:cs="Times New Roman"/>
          <w:b/>
          <w:bCs/>
          <w:sz w:val="24"/>
          <w:szCs w:val="24"/>
        </w:rPr>
        <w:t>.2015r. o godz.11.00.</w:t>
      </w:r>
    </w:p>
    <w:p w:rsidR="00E47DD1" w:rsidRPr="00F11912" w:rsidRDefault="00E47DD1" w:rsidP="00E47DD1">
      <w:pPr>
        <w:pStyle w:val="Default"/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WYMOGI WOBEC KANDYDATÓW</w:t>
      </w:r>
    </w:p>
    <w:p w:rsidR="00E47DD1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E47DD1" w:rsidRPr="00984969" w:rsidRDefault="00E47DD1" w:rsidP="00E47DD1">
      <w:pPr>
        <w:pStyle w:val="Defaul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Kandydat</w:t>
      </w:r>
      <w:r w:rsidRPr="00984969">
        <w:rPr>
          <w:rFonts w:ascii="Times New Roman" w:hAnsi="Times New Roman" w:cs="Times New Roman"/>
          <w:sz w:val="24"/>
          <w:szCs w:val="24"/>
        </w:rPr>
        <w:t xml:space="preserve"> na w</w:t>
      </w:r>
      <w:r>
        <w:rPr>
          <w:rFonts w:ascii="Times New Roman" w:hAnsi="Times New Roman" w:cs="Times New Roman"/>
          <w:sz w:val="24"/>
          <w:szCs w:val="24"/>
        </w:rPr>
        <w:t>ymienione  wyżej</w:t>
      </w:r>
      <w:r w:rsidRPr="00984969">
        <w:rPr>
          <w:rFonts w:ascii="Times New Roman" w:hAnsi="Times New Roman" w:cs="Times New Roman"/>
          <w:sz w:val="24"/>
          <w:szCs w:val="24"/>
        </w:rPr>
        <w:t xml:space="preserve"> stanowisk</w:t>
      </w:r>
      <w:r>
        <w:rPr>
          <w:rFonts w:ascii="Times New Roman" w:hAnsi="Times New Roman" w:cs="Times New Roman"/>
          <w:sz w:val="24"/>
          <w:szCs w:val="24"/>
        </w:rPr>
        <w:t>o  powinien</w:t>
      </w:r>
      <w:r w:rsidRPr="009849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posiadać obywatelstwo polskie;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kor</w:t>
      </w:r>
      <w:r>
        <w:rPr>
          <w:kern w:val="0"/>
          <w:sz w:val="24"/>
          <w:szCs w:val="24"/>
          <w:lang w:eastAsia="pl-PL"/>
        </w:rPr>
        <w:t>zystać z pełni praw publicznych;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posiadać pełną</w:t>
      </w:r>
      <w:r>
        <w:rPr>
          <w:kern w:val="0"/>
          <w:sz w:val="24"/>
          <w:szCs w:val="24"/>
          <w:lang w:eastAsia="pl-PL"/>
        </w:rPr>
        <w:t xml:space="preserve"> zdolność do czynności prawnych;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posia</w:t>
      </w:r>
      <w:r>
        <w:rPr>
          <w:kern w:val="0"/>
          <w:sz w:val="24"/>
          <w:szCs w:val="24"/>
          <w:lang w:eastAsia="pl-PL"/>
        </w:rPr>
        <w:t>dać wykształcenie wyższe;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posiadać co najmniej trzyletni staż w zarządzaniu na stanowiskach kierowniczych lub w prowad</w:t>
      </w:r>
      <w:r>
        <w:rPr>
          <w:kern w:val="0"/>
          <w:sz w:val="24"/>
          <w:szCs w:val="24"/>
          <w:lang w:eastAsia="pl-PL"/>
        </w:rPr>
        <w:t>zeniu działalności gospodarczej;</w:t>
      </w:r>
    </w:p>
    <w:p w:rsidR="00E47DD1" w:rsidRPr="00A907F4" w:rsidRDefault="00E47DD1" w:rsidP="00E47DD1">
      <w:pPr>
        <w:numPr>
          <w:ilvl w:val="0"/>
          <w:numId w:val="1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nie być karany za przestępstwo popełnione z winy umyślnej lub umyślne przestępstw</w:t>
      </w:r>
      <w:r>
        <w:rPr>
          <w:kern w:val="0"/>
          <w:sz w:val="24"/>
          <w:szCs w:val="24"/>
          <w:lang w:eastAsia="pl-PL"/>
        </w:rPr>
        <w:t>o skarbowe;</w:t>
      </w:r>
    </w:p>
    <w:p w:rsidR="00E47DD1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E47DD1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INFORMACJE, OŚWIADCZENIA ORAZ DOKUMENTY, JAKIE POWINNY BYĆ ZAWARTE W ZGŁOSZENIU</w:t>
      </w:r>
    </w:p>
    <w:p w:rsidR="00E47DD1" w:rsidRDefault="00E47DD1" w:rsidP="00E47DD1">
      <w:pPr>
        <w:pStyle w:val="Akapitzlist1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984969">
        <w:rPr>
          <w:rFonts w:ascii="Times New Roman" w:hAnsi="Times New Roman" w:cs="Times New Roman"/>
          <w:sz w:val="24"/>
          <w:szCs w:val="24"/>
        </w:rPr>
        <w:t xml:space="preserve"> kandydat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4969">
        <w:rPr>
          <w:rFonts w:ascii="Times New Roman" w:hAnsi="Times New Roman" w:cs="Times New Roman"/>
          <w:sz w:val="24"/>
          <w:szCs w:val="24"/>
        </w:rPr>
        <w:t xml:space="preserve"> na stanowisko  </w:t>
      </w:r>
      <w:r w:rsidRPr="00D50AF8">
        <w:rPr>
          <w:rFonts w:ascii="Times New Roman" w:hAnsi="Times New Roman" w:cs="Times New Roman"/>
          <w:sz w:val="24"/>
          <w:szCs w:val="24"/>
        </w:rPr>
        <w:t>prezesa zarządu</w:t>
      </w:r>
      <w:r>
        <w:rPr>
          <w:rFonts w:ascii="Times New Roman" w:hAnsi="Times New Roman" w:cs="Times New Roman"/>
          <w:sz w:val="24"/>
          <w:szCs w:val="24"/>
        </w:rPr>
        <w:t xml:space="preserve"> dokonywane jest w formie pisemnej i</w:t>
      </w:r>
      <w:r w:rsidRPr="00984969">
        <w:rPr>
          <w:rFonts w:ascii="Times New Roman" w:hAnsi="Times New Roman" w:cs="Times New Roman"/>
          <w:sz w:val="24"/>
          <w:szCs w:val="24"/>
        </w:rPr>
        <w:t xml:space="preserve"> powinno zawierać: </w:t>
      </w:r>
    </w:p>
    <w:p w:rsidR="00E47DD1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imię (imiona) i nazwisko kandydata;</w:t>
      </w: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imiona rodziców;</w:t>
      </w: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datę i miejsce urodzenia;</w:t>
      </w: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adres zamieszkania, adres do korespondencji, kontakt telefoniczny i adres poczty elektronicznej;</w:t>
      </w: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serię i numer dowodu osobistego lub innego dokumentu potwierdzającego tożsamość oraz numer PESEL;</w:t>
      </w:r>
    </w:p>
    <w:p w:rsidR="00E47DD1" w:rsidRPr="00A907F4" w:rsidRDefault="00E47DD1" w:rsidP="00E47DD1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wskazanie spółki, do zarządu której zgłoszona jest kandydatura.</w:t>
      </w:r>
    </w:p>
    <w:p w:rsidR="00E47DD1" w:rsidRPr="00A907F4" w:rsidRDefault="00E47DD1" w:rsidP="00E47DD1">
      <w:pPr>
        <w:suppressAutoHyphens w:val="0"/>
        <w:spacing w:before="100" w:beforeAutospacing="1" w:after="100" w:afterAutospacing="1" w:line="240" w:lineRule="auto"/>
        <w:ind w:left="360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Do zgłoszenia dołącza się następujące dokumenty:</w:t>
      </w:r>
    </w:p>
    <w:p w:rsidR="00E47DD1" w:rsidRPr="00A907F4" w:rsidRDefault="00E47DD1" w:rsidP="00E47DD1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list motywacyjny kandydata;</w:t>
      </w:r>
    </w:p>
    <w:p w:rsidR="00E47DD1" w:rsidRPr="00A907F4" w:rsidRDefault="00E47DD1" w:rsidP="00E47DD1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lastRenderedPageBreak/>
        <w:t>życiorys</w:t>
      </w:r>
      <w:r>
        <w:rPr>
          <w:kern w:val="0"/>
          <w:sz w:val="24"/>
          <w:szCs w:val="24"/>
          <w:lang w:eastAsia="pl-PL"/>
        </w:rPr>
        <w:t xml:space="preserve"> (CV)</w:t>
      </w:r>
      <w:r w:rsidRPr="00A907F4">
        <w:rPr>
          <w:kern w:val="0"/>
          <w:sz w:val="24"/>
          <w:szCs w:val="24"/>
          <w:lang w:eastAsia="pl-PL"/>
        </w:rPr>
        <w:t xml:space="preserve"> kandydata z prze</w:t>
      </w:r>
      <w:r>
        <w:rPr>
          <w:kern w:val="0"/>
          <w:sz w:val="24"/>
          <w:szCs w:val="24"/>
          <w:lang w:eastAsia="pl-PL"/>
        </w:rPr>
        <w:t>biegiem nauki i pracy zawodowej;</w:t>
      </w:r>
    </w:p>
    <w:p w:rsidR="00E47DD1" w:rsidRPr="00A907F4" w:rsidRDefault="00E47DD1" w:rsidP="00E47DD1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krótką notę biograficzną kandydata do wykorzystania w ko</w:t>
      </w:r>
      <w:r>
        <w:rPr>
          <w:kern w:val="0"/>
          <w:sz w:val="24"/>
          <w:szCs w:val="24"/>
          <w:lang w:eastAsia="pl-PL"/>
        </w:rPr>
        <w:t>munikatach o przebiegu konkursu;</w:t>
      </w:r>
    </w:p>
    <w:p w:rsidR="00E47DD1" w:rsidRPr="00C531ED" w:rsidRDefault="00E47DD1" w:rsidP="00E47DD1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 xml:space="preserve">kopię dyplomu ukończenia studiów wyższych oraz kopie innych dokumentów </w:t>
      </w:r>
      <w:r>
        <w:rPr>
          <w:kern w:val="0"/>
          <w:sz w:val="24"/>
          <w:szCs w:val="24"/>
          <w:lang w:eastAsia="pl-PL"/>
        </w:rPr>
        <w:t xml:space="preserve"> </w:t>
      </w:r>
      <w:r w:rsidRPr="00A907F4">
        <w:rPr>
          <w:kern w:val="0"/>
          <w:sz w:val="24"/>
          <w:szCs w:val="24"/>
          <w:lang w:eastAsia="pl-PL"/>
        </w:rPr>
        <w:t>potwierdzających posiadane wykształcenie, kwalifikacje, uprawnienia zawodo</w:t>
      </w:r>
      <w:r>
        <w:rPr>
          <w:kern w:val="0"/>
          <w:sz w:val="24"/>
          <w:szCs w:val="24"/>
          <w:lang w:eastAsia="pl-PL"/>
        </w:rPr>
        <w:t>we oraz znajomość języka obcego</w:t>
      </w:r>
      <w:r w:rsidRPr="00C531ED">
        <w:rPr>
          <w:kern w:val="0"/>
          <w:sz w:val="24"/>
          <w:szCs w:val="24"/>
          <w:lang w:eastAsia="pl-PL"/>
        </w:rPr>
        <w:t>, w tym kopie świadectw pracy z poprzednich zakładów pracy lub obowiązujących umów o pracę.</w:t>
      </w:r>
    </w:p>
    <w:p w:rsidR="00E47DD1" w:rsidRPr="00A907F4" w:rsidRDefault="00E47DD1" w:rsidP="00E47DD1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>oświadczenie kandydata o co najmniej trzyletnim stażu w zarządzaniu na stanowiskach kierowniczych z określeniem wielkości zespołów ludzkich i wielkości budżetu, jakimi</w:t>
      </w:r>
      <w:r>
        <w:rPr>
          <w:kern w:val="0"/>
          <w:sz w:val="24"/>
          <w:szCs w:val="24"/>
          <w:lang w:eastAsia="pl-PL"/>
        </w:rPr>
        <w:t xml:space="preserve"> kandydat zarządzał</w:t>
      </w:r>
      <w:r w:rsidRPr="00A907F4">
        <w:rPr>
          <w:kern w:val="0"/>
          <w:sz w:val="24"/>
          <w:szCs w:val="24"/>
          <w:lang w:eastAsia="pl-PL"/>
        </w:rPr>
        <w:t>;</w:t>
      </w:r>
    </w:p>
    <w:p w:rsidR="00F65C4F" w:rsidRDefault="00E47DD1" w:rsidP="00F65C4F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A907F4">
        <w:rPr>
          <w:kern w:val="0"/>
          <w:sz w:val="24"/>
          <w:szCs w:val="24"/>
          <w:lang w:eastAsia="pl-PL"/>
        </w:rPr>
        <w:t xml:space="preserve">oświadczenie kandydata </w:t>
      </w:r>
      <w:r w:rsidRPr="000D0287">
        <w:rPr>
          <w:kern w:val="0"/>
          <w:sz w:val="24"/>
          <w:szCs w:val="24"/>
          <w:u w:val="single"/>
          <w:lang w:eastAsia="pl-PL"/>
        </w:rPr>
        <w:t xml:space="preserve">według wzoru stanowiącego załącznik do </w:t>
      </w:r>
      <w:r w:rsidRPr="000D0287">
        <w:rPr>
          <w:sz w:val="24"/>
          <w:szCs w:val="24"/>
          <w:u w:val="single"/>
        </w:rPr>
        <w:t>rozporządzenia</w:t>
      </w:r>
      <w:r w:rsidRPr="00984969">
        <w:rPr>
          <w:sz w:val="24"/>
          <w:szCs w:val="24"/>
        </w:rPr>
        <w:t xml:space="preserve"> Krajowej Rady Radiofonii i Telewizji z dnia 18 listopada 2010 r. w sprawie regulaminu konkursu na kandydatów na członków zarządu spółki „Telewizja Polska – Spółka Akcyjna”, spółki „Polskie Radio – Spółka Akcyjna” oraz spółek radiofonii regionalnej (</w:t>
      </w:r>
      <w:proofErr w:type="spellStart"/>
      <w:r w:rsidRPr="00984969">
        <w:rPr>
          <w:sz w:val="24"/>
          <w:szCs w:val="24"/>
        </w:rPr>
        <w:t>Dz.U</w:t>
      </w:r>
      <w:proofErr w:type="spellEnd"/>
      <w:r w:rsidRPr="00984969">
        <w:rPr>
          <w:sz w:val="24"/>
          <w:szCs w:val="24"/>
        </w:rPr>
        <w:t>. Nr 236, poz. 1565</w:t>
      </w:r>
      <w:r>
        <w:rPr>
          <w:sz w:val="24"/>
          <w:szCs w:val="24"/>
        </w:rPr>
        <w:t xml:space="preserve"> ze zm.</w:t>
      </w:r>
      <w:r w:rsidRPr="00984969">
        <w:rPr>
          <w:sz w:val="24"/>
          <w:szCs w:val="24"/>
        </w:rPr>
        <w:t>)</w:t>
      </w:r>
      <w:r w:rsidRPr="00A907F4">
        <w:rPr>
          <w:kern w:val="0"/>
          <w:sz w:val="24"/>
          <w:szCs w:val="24"/>
          <w:lang w:eastAsia="pl-PL"/>
        </w:rPr>
        <w:t>;</w:t>
      </w:r>
    </w:p>
    <w:p w:rsidR="00F65C4F" w:rsidRPr="00F65C4F" w:rsidRDefault="00F65C4F" w:rsidP="00F65C4F">
      <w:pPr>
        <w:numPr>
          <w:ilvl w:val="0"/>
          <w:numId w:val="3"/>
        </w:numPr>
        <w:suppressAutoHyphens w:val="0"/>
        <w:spacing w:line="360" w:lineRule="auto"/>
        <w:ind w:left="709" w:hanging="425"/>
        <w:jc w:val="both"/>
        <w:rPr>
          <w:kern w:val="0"/>
          <w:sz w:val="24"/>
          <w:szCs w:val="24"/>
          <w:lang w:eastAsia="pl-PL"/>
        </w:rPr>
      </w:pPr>
      <w:r w:rsidRPr="00F65C4F">
        <w:rPr>
          <w:kern w:val="0"/>
          <w:sz w:val="24"/>
          <w:szCs w:val="24"/>
          <w:u w:val="single"/>
          <w:lang w:eastAsia="pl-PL"/>
        </w:rPr>
        <w:t xml:space="preserve">w przypadku osób urodzonych przed dniem 1 sierpnia 1972 r. - oświadczenie o złożeniu Ministrowi Skarbu Państwa oświadczenia lustracyjnego albo oświadczenia o złożeniu informacji o uprzednim złożeniu oświadczenia lustracyjnego, o których mowa w art. 7 w związku z </w:t>
      </w:r>
      <w:hyperlink r:id="rId8" w:anchor="/dokument/17314502#art%284%29pkt%2819%29" w:tgtFrame="_blank" w:history="1">
        <w:r w:rsidRPr="00F65C4F">
          <w:rPr>
            <w:rStyle w:val="Hipercze"/>
            <w:color w:val="auto"/>
            <w:kern w:val="0"/>
            <w:sz w:val="24"/>
            <w:szCs w:val="24"/>
            <w:lang w:eastAsia="pl-PL"/>
          </w:rPr>
          <w:t>art. 4 pkt 19</w:t>
        </w:r>
      </w:hyperlink>
      <w:r w:rsidRPr="00F65C4F">
        <w:rPr>
          <w:kern w:val="0"/>
          <w:sz w:val="24"/>
          <w:szCs w:val="24"/>
          <w:u w:val="single"/>
          <w:lang w:eastAsia="pl-PL"/>
        </w:rPr>
        <w:t xml:space="preserve"> i </w:t>
      </w:r>
      <w:hyperlink r:id="rId9" w:anchor="/dokument/17314502#art%288%29pkt%2818%29" w:tgtFrame="_blank" w:history="1">
        <w:r w:rsidRPr="00F65C4F">
          <w:rPr>
            <w:rStyle w:val="Hipercze"/>
            <w:color w:val="auto"/>
            <w:kern w:val="0"/>
            <w:sz w:val="24"/>
            <w:szCs w:val="24"/>
            <w:lang w:eastAsia="pl-PL"/>
          </w:rPr>
          <w:t>art. 8 pkt 18</w:t>
        </w:r>
      </w:hyperlink>
      <w:r w:rsidRPr="00F65C4F">
        <w:rPr>
          <w:kern w:val="0"/>
          <w:sz w:val="24"/>
          <w:szCs w:val="24"/>
          <w:u w:val="single"/>
          <w:lang w:eastAsia="pl-PL"/>
        </w:rPr>
        <w:t xml:space="preserve"> ustawy z dnia 18 października 2006 r. o ujawnianiu informacji o dokumentach organów bezpieczeństwa państwa z lat 1944-1990 oraz treści tych dokumentów (</w:t>
      </w:r>
      <w:proofErr w:type="spellStart"/>
      <w:r w:rsidRPr="00F65C4F">
        <w:rPr>
          <w:kern w:val="0"/>
          <w:sz w:val="24"/>
          <w:szCs w:val="24"/>
          <w:u w:val="single"/>
          <w:lang w:eastAsia="pl-PL"/>
        </w:rPr>
        <w:t>t.j</w:t>
      </w:r>
      <w:proofErr w:type="spellEnd"/>
      <w:r w:rsidRPr="00F65C4F">
        <w:rPr>
          <w:kern w:val="0"/>
          <w:sz w:val="24"/>
          <w:szCs w:val="24"/>
          <w:u w:val="single"/>
          <w:lang w:eastAsia="pl-PL"/>
        </w:rPr>
        <w:t xml:space="preserve">. </w:t>
      </w:r>
      <w:proofErr w:type="spellStart"/>
      <w:r w:rsidRPr="00F65C4F">
        <w:rPr>
          <w:kern w:val="0"/>
          <w:sz w:val="24"/>
          <w:szCs w:val="24"/>
          <w:u w:val="single"/>
          <w:lang w:eastAsia="pl-PL"/>
        </w:rPr>
        <w:t>Dz.U</w:t>
      </w:r>
      <w:proofErr w:type="spellEnd"/>
      <w:r w:rsidRPr="00F65C4F">
        <w:rPr>
          <w:kern w:val="0"/>
          <w:sz w:val="24"/>
          <w:szCs w:val="24"/>
          <w:u w:val="single"/>
          <w:lang w:eastAsia="pl-PL"/>
        </w:rPr>
        <w:t xml:space="preserve">. 2013 poz. 1388), </w:t>
      </w:r>
    </w:p>
    <w:p w:rsidR="00E47DD1" w:rsidRPr="00C531ED" w:rsidRDefault="00E47DD1" w:rsidP="00F65C4F">
      <w:pPr>
        <w:pStyle w:val="Default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1ED">
        <w:rPr>
          <w:rFonts w:ascii="Times New Roman" w:hAnsi="Times New Roman" w:cs="Times New Roman"/>
          <w:sz w:val="24"/>
          <w:szCs w:val="24"/>
        </w:rPr>
        <w:t xml:space="preserve"> Dokumenty załączone do zgłoszenia należy złożyć w oryginałach lub kopiach, poświadczonych za zgodność z oryginałem przez kandydata. </w:t>
      </w:r>
    </w:p>
    <w:p w:rsidR="00E47DD1" w:rsidRPr="00C531ED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D1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D1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DODATKOWE, ISTOTNE DLA PRAWIDŁOWEGO PRZEBIEGU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OSIĄGNIĘCIA CELÓW KONKURSU </w:t>
      </w:r>
    </w:p>
    <w:p w:rsidR="00E47DD1" w:rsidRPr="00EB324A" w:rsidRDefault="00E47DD1" w:rsidP="00E47DD1">
      <w:pPr>
        <w:pStyle w:val="Defaul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D1" w:rsidRPr="00EB324A" w:rsidRDefault="00E47DD1" w:rsidP="00E47DD1">
      <w:pPr>
        <w:suppressAutoHyphens w:val="0"/>
        <w:spacing w:before="100" w:beforeAutospacing="1" w:after="100" w:afterAutospacing="1" w:line="360" w:lineRule="auto"/>
        <w:ind w:firstLine="708"/>
        <w:rPr>
          <w:kern w:val="0"/>
          <w:sz w:val="24"/>
          <w:szCs w:val="24"/>
          <w:lang w:eastAsia="pl-PL"/>
        </w:rPr>
      </w:pPr>
      <w:r w:rsidRPr="00EB324A">
        <w:rPr>
          <w:kern w:val="0"/>
          <w:sz w:val="24"/>
          <w:szCs w:val="24"/>
          <w:lang w:eastAsia="pl-PL"/>
        </w:rPr>
        <w:t xml:space="preserve">W drugim etapie konkursu </w:t>
      </w:r>
      <w:r>
        <w:rPr>
          <w:kern w:val="0"/>
          <w:sz w:val="24"/>
          <w:szCs w:val="24"/>
          <w:lang w:eastAsia="pl-PL"/>
        </w:rPr>
        <w:t>R</w:t>
      </w:r>
      <w:r w:rsidRPr="00EB324A">
        <w:rPr>
          <w:kern w:val="0"/>
          <w:sz w:val="24"/>
          <w:szCs w:val="24"/>
          <w:lang w:eastAsia="pl-PL"/>
        </w:rPr>
        <w:t xml:space="preserve">ada </w:t>
      </w:r>
      <w:r>
        <w:rPr>
          <w:kern w:val="0"/>
          <w:sz w:val="24"/>
          <w:szCs w:val="24"/>
          <w:lang w:eastAsia="pl-PL"/>
        </w:rPr>
        <w:t>N</w:t>
      </w:r>
      <w:r w:rsidRPr="00EB324A">
        <w:rPr>
          <w:kern w:val="0"/>
          <w:sz w:val="24"/>
          <w:szCs w:val="24"/>
          <w:lang w:eastAsia="pl-PL"/>
        </w:rPr>
        <w:t>adzorcza dokonuje merytorycznej oceny zgłoszeń</w:t>
      </w:r>
      <w:r>
        <w:rPr>
          <w:kern w:val="0"/>
          <w:sz w:val="24"/>
          <w:szCs w:val="24"/>
          <w:lang w:eastAsia="pl-PL"/>
        </w:rPr>
        <w:t xml:space="preserve"> według podanej niżej skali punktowej, uwzględniając</w:t>
      </w:r>
      <w:r w:rsidRPr="00EB324A">
        <w:rPr>
          <w:kern w:val="0"/>
          <w:sz w:val="24"/>
          <w:szCs w:val="24"/>
          <w:lang w:eastAsia="pl-PL"/>
        </w:rPr>
        <w:t xml:space="preserve"> następujące kryteria:</w:t>
      </w:r>
    </w:p>
    <w:p w:rsidR="00E47DD1" w:rsidRPr="00EB324A" w:rsidRDefault="00E47DD1" w:rsidP="00E47DD1">
      <w:pPr>
        <w:numPr>
          <w:ilvl w:val="1"/>
          <w:numId w:val="2"/>
        </w:numPr>
        <w:suppressAutoHyphens w:val="0"/>
        <w:spacing w:line="360" w:lineRule="auto"/>
        <w:ind w:left="709" w:hanging="283"/>
        <w:rPr>
          <w:kern w:val="0"/>
          <w:sz w:val="24"/>
          <w:szCs w:val="24"/>
          <w:lang w:eastAsia="pl-PL"/>
        </w:rPr>
      </w:pPr>
      <w:r w:rsidRPr="00EB324A">
        <w:rPr>
          <w:kern w:val="0"/>
          <w:sz w:val="24"/>
          <w:szCs w:val="24"/>
          <w:lang w:eastAsia="pl-PL"/>
        </w:rPr>
        <w:t>doświadczenie zawodowe kandydata w dziedzinie zarządzania oraz radiofonii i telewizji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;</w:t>
      </w:r>
    </w:p>
    <w:p w:rsidR="00E47DD1" w:rsidRPr="00EB324A" w:rsidRDefault="00E47DD1" w:rsidP="00E47DD1">
      <w:pPr>
        <w:numPr>
          <w:ilvl w:val="1"/>
          <w:numId w:val="2"/>
        </w:numPr>
        <w:suppressAutoHyphens w:val="0"/>
        <w:spacing w:line="360" w:lineRule="auto"/>
        <w:ind w:left="709" w:hanging="283"/>
        <w:rPr>
          <w:kern w:val="0"/>
          <w:sz w:val="24"/>
          <w:szCs w:val="24"/>
          <w:lang w:eastAsia="pl-PL"/>
        </w:rPr>
      </w:pPr>
      <w:r w:rsidRPr="00EB324A">
        <w:rPr>
          <w:kern w:val="0"/>
          <w:sz w:val="24"/>
          <w:szCs w:val="24"/>
          <w:lang w:eastAsia="pl-PL"/>
        </w:rPr>
        <w:lastRenderedPageBreak/>
        <w:t>wykształcenie i uprawnienia zawodowe kandydata w d</w:t>
      </w:r>
      <w:r>
        <w:rPr>
          <w:kern w:val="0"/>
          <w:sz w:val="24"/>
          <w:szCs w:val="24"/>
          <w:lang w:eastAsia="pl-PL"/>
        </w:rPr>
        <w:t>ziedzinie</w:t>
      </w:r>
      <w:r w:rsidRPr="00907710">
        <w:rPr>
          <w:kern w:val="0"/>
          <w:sz w:val="24"/>
          <w:szCs w:val="24"/>
          <w:lang w:eastAsia="pl-PL"/>
        </w:rPr>
        <w:t xml:space="preserve"> </w:t>
      </w:r>
      <w:r w:rsidRPr="00EB324A">
        <w:rPr>
          <w:kern w:val="0"/>
          <w:sz w:val="24"/>
          <w:szCs w:val="24"/>
          <w:lang w:eastAsia="pl-PL"/>
        </w:rPr>
        <w:t>zarządzania oraz radiofonii i telewizji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;</w:t>
      </w:r>
    </w:p>
    <w:p w:rsidR="00E47DD1" w:rsidRPr="00EB324A" w:rsidRDefault="00E47DD1" w:rsidP="00E47DD1">
      <w:pPr>
        <w:numPr>
          <w:ilvl w:val="1"/>
          <w:numId w:val="2"/>
        </w:numPr>
        <w:suppressAutoHyphens w:val="0"/>
        <w:spacing w:line="360" w:lineRule="auto"/>
        <w:ind w:left="709" w:hanging="283"/>
        <w:rPr>
          <w:kern w:val="0"/>
          <w:sz w:val="24"/>
          <w:szCs w:val="24"/>
          <w:lang w:eastAsia="pl-PL"/>
        </w:rPr>
      </w:pPr>
      <w:r w:rsidRPr="00EB324A">
        <w:rPr>
          <w:kern w:val="0"/>
          <w:sz w:val="24"/>
          <w:szCs w:val="24"/>
          <w:lang w:eastAsia="pl-PL"/>
        </w:rPr>
        <w:t>motywację kandydata do ubiegania się o funkcję członka zarządu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.</w:t>
      </w:r>
    </w:p>
    <w:p w:rsidR="00E47DD1" w:rsidRPr="00EB324A" w:rsidRDefault="00E47DD1" w:rsidP="00E47DD1">
      <w:pPr>
        <w:suppressAutoHyphens w:val="0"/>
        <w:spacing w:line="360" w:lineRule="auto"/>
        <w:ind w:left="720"/>
        <w:rPr>
          <w:kern w:val="0"/>
          <w:sz w:val="24"/>
          <w:szCs w:val="24"/>
          <w:lang w:eastAsia="pl-PL"/>
        </w:rPr>
      </w:pPr>
    </w:p>
    <w:p w:rsidR="00E47DD1" w:rsidRPr="00907710" w:rsidRDefault="00E47DD1" w:rsidP="00E47DD1">
      <w:pPr>
        <w:suppressAutoHyphens w:val="0"/>
        <w:spacing w:before="100" w:beforeAutospacing="1" w:after="100" w:afterAutospacing="1" w:line="360" w:lineRule="auto"/>
        <w:ind w:firstLine="426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 trzecim etapie konkursu </w:t>
      </w:r>
      <w:r w:rsidRPr="00907710">
        <w:rPr>
          <w:kern w:val="0"/>
          <w:sz w:val="24"/>
          <w:szCs w:val="24"/>
          <w:lang w:eastAsia="pl-PL"/>
        </w:rPr>
        <w:t xml:space="preserve">Rada </w:t>
      </w:r>
      <w:r>
        <w:rPr>
          <w:kern w:val="0"/>
          <w:sz w:val="24"/>
          <w:szCs w:val="24"/>
          <w:lang w:eastAsia="pl-PL"/>
        </w:rPr>
        <w:t>N</w:t>
      </w:r>
      <w:r w:rsidRPr="00907710">
        <w:rPr>
          <w:kern w:val="0"/>
          <w:sz w:val="24"/>
          <w:szCs w:val="24"/>
          <w:lang w:eastAsia="pl-PL"/>
        </w:rPr>
        <w:t xml:space="preserve">adzorcza </w:t>
      </w:r>
      <w:r>
        <w:rPr>
          <w:kern w:val="0"/>
          <w:sz w:val="24"/>
          <w:szCs w:val="24"/>
          <w:lang w:eastAsia="pl-PL"/>
        </w:rPr>
        <w:t xml:space="preserve">przeprowadza z wybranymi kandydatami rozmowy kwalifikacyjne i </w:t>
      </w:r>
      <w:r w:rsidRPr="00907710">
        <w:rPr>
          <w:kern w:val="0"/>
          <w:sz w:val="24"/>
          <w:szCs w:val="24"/>
          <w:lang w:eastAsia="pl-PL"/>
        </w:rPr>
        <w:t>dokonuje oceny kompetencji kandydatów</w:t>
      </w:r>
      <w:r>
        <w:rPr>
          <w:kern w:val="0"/>
          <w:sz w:val="24"/>
          <w:szCs w:val="24"/>
          <w:lang w:eastAsia="pl-PL"/>
        </w:rPr>
        <w:t xml:space="preserve"> według podanej niżej skali punktowej</w:t>
      </w:r>
      <w:r w:rsidRPr="00907710">
        <w:rPr>
          <w:kern w:val="0"/>
          <w:sz w:val="24"/>
          <w:szCs w:val="24"/>
          <w:lang w:eastAsia="pl-PL"/>
        </w:rPr>
        <w:t>, uwzględniając następujące kryteria:</w:t>
      </w:r>
    </w:p>
    <w:p w:rsidR="00E47DD1" w:rsidRPr="00907710" w:rsidRDefault="00E47DD1" w:rsidP="00E47DD1">
      <w:pPr>
        <w:numPr>
          <w:ilvl w:val="0"/>
          <w:numId w:val="4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907710">
        <w:rPr>
          <w:kern w:val="0"/>
          <w:sz w:val="24"/>
          <w:szCs w:val="24"/>
          <w:lang w:eastAsia="pl-PL"/>
        </w:rPr>
        <w:t>doświadczenie zawodowe kandydata w dziedzinie zarządzania oraz radiofonii i telewizji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;</w:t>
      </w:r>
    </w:p>
    <w:p w:rsidR="00E47DD1" w:rsidRPr="00907710" w:rsidRDefault="00E47DD1" w:rsidP="00E47DD1">
      <w:pPr>
        <w:numPr>
          <w:ilvl w:val="0"/>
          <w:numId w:val="4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907710">
        <w:rPr>
          <w:kern w:val="0"/>
          <w:sz w:val="24"/>
          <w:szCs w:val="24"/>
          <w:lang w:eastAsia="pl-PL"/>
        </w:rPr>
        <w:t>wykształcenie i uprawnienia zawodowe kandydata w dziedzinie zarządzania oraz radiofonii i telewizji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;</w:t>
      </w:r>
    </w:p>
    <w:p w:rsidR="00E47DD1" w:rsidRPr="00907710" w:rsidRDefault="00E47DD1" w:rsidP="00E47DD1">
      <w:pPr>
        <w:numPr>
          <w:ilvl w:val="0"/>
          <w:numId w:val="4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907710">
        <w:rPr>
          <w:kern w:val="0"/>
          <w:sz w:val="24"/>
          <w:szCs w:val="24"/>
          <w:lang w:eastAsia="pl-PL"/>
        </w:rPr>
        <w:t>dotychczasową rzetelność zawodową kandydata dającą rękojmię należytego wykonywania zadań mediów publicznych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EB324A">
        <w:rPr>
          <w:kern w:val="0"/>
          <w:sz w:val="24"/>
          <w:szCs w:val="24"/>
          <w:lang w:eastAsia="pl-PL"/>
        </w:rPr>
        <w:t>;</w:t>
      </w:r>
    </w:p>
    <w:p w:rsidR="00E47DD1" w:rsidRPr="00907710" w:rsidRDefault="00E47DD1" w:rsidP="00E47DD1">
      <w:pPr>
        <w:numPr>
          <w:ilvl w:val="0"/>
          <w:numId w:val="4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907710">
        <w:rPr>
          <w:kern w:val="0"/>
          <w:sz w:val="24"/>
          <w:szCs w:val="24"/>
          <w:lang w:eastAsia="pl-PL"/>
        </w:rPr>
        <w:t>motywację kandydata do ubiegania się o funkcję członka zarządu</w:t>
      </w:r>
      <w:r>
        <w:rPr>
          <w:kern w:val="0"/>
          <w:sz w:val="24"/>
          <w:szCs w:val="24"/>
          <w:lang w:eastAsia="pl-PL"/>
        </w:rPr>
        <w:t xml:space="preserve"> (1-5 punktów)</w:t>
      </w:r>
      <w:r w:rsidRPr="00907710">
        <w:rPr>
          <w:kern w:val="0"/>
          <w:sz w:val="24"/>
          <w:szCs w:val="24"/>
          <w:lang w:eastAsia="pl-PL"/>
        </w:rPr>
        <w:t>.</w:t>
      </w:r>
    </w:p>
    <w:p w:rsidR="00E47DD1" w:rsidRDefault="00E47DD1" w:rsidP="00E47DD1">
      <w:pPr>
        <w:spacing w:line="360" w:lineRule="auto"/>
        <w:jc w:val="both"/>
        <w:rPr>
          <w:color w:val="000000"/>
          <w:sz w:val="24"/>
          <w:szCs w:val="24"/>
        </w:rPr>
      </w:pPr>
    </w:p>
    <w:p w:rsidR="00E47DD1" w:rsidRPr="00C531ED" w:rsidRDefault="00E47DD1" w:rsidP="00E47DD1">
      <w:pPr>
        <w:spacing w:line="360" w:lineRule="auto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ab/>
      </w:r>
      <w:r w:rsidRPr="00C531ED">
        <w:rPr>
          <w:sz w:val="24"/>
          <w:szCs w:val="24"/>
        </w:rPr>
        <w:t>O dokładnym terminie</w:t>
      </w:r>
      <w:r>
        <w:rPr>
          <w:sz w:val="24"/>
          <w:szCs w:val="24"/>
        </w:rPr>
        <w:t xml:space="preserve"> i miejscu </w:t>
      </w:r>
      <w:r w:rsidRPr="00C531ED">
        <w:rPr>
          <w:sz w:val="24"/>
          <w:szCs w:val="24"/>
        </w:rPr>
        <w:t>rozmowy kwalifikacyjnej</w:t>
      </w:r>
      <w:r>
        <w:rPr>
          <w:sz w:val="24"/>
          <w:szCs w:val="24"/>
        </w:rPr>
        <w:t xml:space="preserve"> w trzecim etapie kandydaci zostaną</w:t>
      </w:r>
      <w:r w:rsidRPr="00C531ED">
        <w:rPr>
          <w:sz w:val="24"/>
          <w:szCs w:val="24"/>
        </w:rPr>
        <w:t xml:space="preserve"> poinformowan</w:t>
      </w:r>
      <w:r>
        <w:rPr>
          <w:sz w:val="24"/>
          <w:szCs w:val="24"/>
        </w:rPr>
        <w:t>i</w:t>
      </w:r>
      <w:r w:rsidRPr="00C531ED">
        <w:rPr>
          <w:sz w:val="24"/>
          <w:szCs w:val="24"/>
        </w:rPr>
        <w:t xml:space="preserve"> telefonicznie lub drogą elektroniczną.</w:t>
      </w:r>
    </w:p>
    <w:p w:rsidR="00A82D91" w:rsidRDefault="00A82D91"/>
    <w:sectPr w:rsidR="00A82D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C" w:rsidRDefault="0094180C" w:rsidP="006C3DAF">
      <w:pPr>
        <w:spacing w:line="240" w:lineRule="auto"/>
      </w:pPr>
      <w:r>
        <w:separator/>
      </w:r>
    </w:p>
  </w:endnote>
  <w:endnote w:type="continuationSeparator" w:id="0">
    <w:p w:rsidR="0094180C" w:rsidRDefault="0094180C" w:rsidP="006C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6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4117"/>
      <w:docPartObj>
        <w:docPartGallery w:val="Page Numbers (Bottom of Page)"/>
        <w:docPartUnique/>
      </w:docPartObj>
    </w:sdtPr>
    <w:sdtEndPr/>
    <w:sdtContent>
      <w:p w:rsidR="006C3DAF" w:rsidRDefault="006C3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4F">
          <w:rPr>
            <w:noProof/>
          </w:rPr>
          <w:t>4</w:t>
        </w:r>
        <w:r>
          <w:fldChar w:fldCharType="end"/>
        </w:r>
      </w:p>
    </w:sdtContent>
  </w:sdt>
  <w:p w:rsidR="006C3DAF" w:rsidRDefault="006C3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C" w:rsidRDefault="0094180C" w:rsidP="006C3DAF">
      <w:pPr>
        <w:spacing w:line="240" w:lineRule="auto"/>
      </w:pPr>
      <w:r>
        <w:separator/>
      </w:r>
    </w:p>
  </w:footnote>
  <w:footnote w:type="continuationSeparator" w:id="0">
    <w:p w:rsidR="0094180C" w:rsidRDefault="0094180C" w:rsidP="006C3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571C"/>
    <w:multiLevelType w:val="hybridMultilevel"/>
    <w:tmpl w:val="054A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01A2"/>
    <w:multiLevelType w:val="hybridMultilevel"/>
    <w:tmpl w:val="F5C6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0242"/>
    <w:multiLevelType w:val="hybridMultilevel"/>
    <w:tmpl w:val="7102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D061A"/>
    <w:multiLevelType w:val="hybridMultilevel"/>
    <w:tmpl w:val="991AF7C8"/>
    <w:lvl w:ilvl="0" w:tplc="58C6093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D1"/>
    <w:rsid w:val="00070BD2"/>
    <w:rsid w:val="006C3DAF"/>
    <w:rsid w:val="00786571"/>
    <w:rsid w:val="007D0A65"/>
    <w:rsid w:val="0094180C"/>
    <w:rsid w:val="00A82D91"/>
    <w:rsid w:val="00D87BE6"/>
    <w:rsid w:val="00E1233C"/>
    <w:rsid w:val="00E47DD1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67C7-DE04-4060-A494-9C1A4B2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DD1"/>
    <w:pPr>
      <w:widowControl w:val="0"/>
      <w:suppressAutoHyphens/>
      <w:spacing w:after="200" w:line="276" w:lineRule="auto"/>
    </w:pPr>
    <w:rPr>
      <w:rFonts w:ascii="Calibri" w:eastAsia="Arial Unicode MS" w:hAnsi="Calibri" w:cs="font260"/>
      <w:kern w:val="1"/>
      <w:lang w:eastAsia="ar-SA"/>
    </w:rPr>
  </w:style>
  <w:style w:type="paragraph" w:customStyle="1" w:styleId="Akapitzlist1">
    <w:name w:val="Akapit z listą1"/>
    <w:basedOn w:val="Normalny"/>
    <w:rsid w:val="00E47DD1"/>
  </w:style>
  <w:style w:type="paragraph" w:styleId="Nagwek">
    <w:name w:val="header"/>
    <w:basedOn w:val="Normalny"/>
    <w:link w:val="NagwekZnak"/>
    <w:uiPriority w:val="99"/>
    <w:unhideWhenUsed/>
    <w:rsid w:val="006C3D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A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3D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A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65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03FD-A156-43B2-9781-0A1657A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Grygorowicz</dc:creator>
  <cp:keywords/>
  <dc:description/>
  <cp:lastModifiedBy>Barbara Grygorowicz</cp:lastModifiedBy>
  <cp:revision>3</cp:revision>
  <dcterms:created xsi:type="dcterms:W3CDTF">2015-03-24T12:21:00Z</dcterms:created>
  <dcterms:modified xsi:type="dcterms:W3CDTF">2015-04-01T08:38:00Z</dcterms:modified>
</cp:coreProperties>
</file>